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B56FE9" w14:textId="1BAFAF5D" w:rsidR="00721D7B" w:rsidRPr="003970A0" w:rsidRDefault="005A059C" w:rsidP="00282AC7">
      <w:pPr>
        <w:pStyle w:val="Normal1"/>
        <w:pBdr>
          <w:bottom w:val="single" w:sz="24" w:space="1" w:color="auto"/>
        </w:pBd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Flea Treatment Preparation         </w:t>
      </w:r>
      <w:r w:rsidR="00EB378F">
        <w:rPr>
          <w:b/>
          <w:sz w:val="36"/>
          <w:szCs w:val="36"/>
        </w:rPr>
        <w:t xml:space="preserve">   </w:t>
      </w:r>
      <w:r w:rsidR="00CD4ED8">
        <w:rPr>
          <w:b/>
          <w:sz w:val="36"/>
          <w:szCs w:val="36"/>
        </w:rPr>
        <w:t xml:space="preserve">                  </w:t>
      </w:r>
      <w:r w:rsidR="003970A0">
        <w:rPr>
          <w:noProof/>
        </w:rPr>
        <w:drawing>
          <wp:inline distT="114300" distB="114300" distL="114300" distR="114300" wp14:anchorId="3C1E3578" wp14:editId="6DF6124F">
            <wp:extent cx="1936433" cy="814388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6433" cy="81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970A0">
        <w:rPr>
          <w:rFonts w:ascii="Cambria" w:eastAsia="Cambria" w:hAnsi="Cambria" w:cs="Cambria"/>
          <w:sz w:val="24"/>
          <w:szCs w:val="24"/>
        </w:rPr>
        <w:t xml:space="preserve"> </w:t>
      </w:r>
    </w:p>
    <w:p w14:paraId="00CDD0CB" w14:textId="1D1F8B4F" w:rsidR="00D42D2D" w:rsidRDefault="00D42D2D" w:rsidP="00D42D2D">
      <w:pPr>
        <w:pStyle w:val="NoSpacing"/>
      </w:pPr>
    </w:p>
    <w:p w14:paraId="4BA9D90A" w14:textId="77777777" w:rsidR="00EB378F" w:rsidRDefault="00EB378F" w:rsidP="00D42D2D">
      <w:pPr>
        <w:pStyle w:val="NoSpacing"/>
        <w:rPr>
          <w:sz w:val="28"/>
          <w:szCs w:val="28"/>
        </w:rPr>
      </w:pPr>
    </w:p>
    <w:p w14:paraId="7F391955" w14:textId="5AC77432" w:rsidR="00A04B62" w:rsidRPr="00834F1A" w:rsidRDefault="00A04B62" w:rsidP="00D42D2D">
      <w:pPr>
        <w:pStyle w:val="NoSpacing"/>
        <w:rPr>
          <w:sz w:val="24"/>
          <w:szCs w:val="24"/>
        </w:rPr>
      </w:pPr>
      <w:r w:rsidRPr="00834F1A">
        <w:rPr>
          <w:sz w:val="24"/>
          <w:szCs w:val="24"/>
        </w:rPr>
        <w:t xml:space="preserve"> </w:t>
      </w:r>
      <w:r w:rsidR="00834F1A" w:rsidRPr="00660499">
        <w:rPr>
          <w:b/>
          <w:sz w:val="24"/>
          <w:szCs w:val="24"/>
        </w:rPr>
        <w:t>All carpeting, flooring, throw-rugs, upholstery, and mattresses</w:t>
      </w:r>
      <w:r w:rsidR="00834F1A" w:rsidRPr="00834F1A">
        <w:rPr>
          <w:sz w:val="24"/>
          <w:szCs w:val="24"/>
        </w:rPr>
        <w:t xml:space="preserve"> should be thoroughly vacuumed. </w:t>
      </w:r>
    </w:p>
    <w:p w14:paraId="30C196E7" w14:textId="77777777" w:rsidR="00834F1A" w:rsidRPr="00834F1A" w:rsidRDefault="00834F1A" w:rsidP="00D42D2D">
      <w:pPr>
        <w:pStyle w:val="NoSpacing"/>
        <w:rPr>
          <w:sz w:val="24"/>
          <w:szCs w:val="24"/>
        </w:rPr>
      </w:pPr>
    </w:p>
    <w:p w14:paraId="6BE64765" w14:textId="03374B9E" w:rsidR="00834F1A" w:rsidRPr="00834F1A" w:rsidRDefault="00834F1A" w:rsidP="00834F1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60499">
        <w:rPr>
          <w:b/>
          <w:sz w:val="24"/>
          <w:szCs w:val="24"/>
        </w:rPr>
        <w:t>Use a clean vacuum container/bag and clean filter</w:t>
      </w:r>
      <w:r w:rsidRPr="00834F1A">
        <w:rPr>
          <w:sz w:val="24"/>
          <w:szCs w:val="24"/>
        </w:rPr>
        <w:t xml:space="preserve"> to obtain the best suction. </w:t>
      </w:r>
    </w:p>
    <w:p w14:paraId="43356EF8" w14:textId="00FE9B5B" w:rsidR="00834F1A" w:rsidRPr="00834F1A" w:rsidRDefault="00834F1A" w:rsidP="00834F1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60499">
        <w:rPr>
          <w:b/>
          <w:sz w:val="24"/>
          <w:szCs w:val="24"/>
        </w:rPr>
        <w:t>Dispose</w:t>
      </w:r>
      <w:r w:rsidRPr="00834F1A">
        <w:rPr>
          <w:sz w:val="24"/>
          <w:szCs w:val="24"/>
        </w:rPr>
        <w:t xml:space="preserve"> of bag/contents by sealing it tightly in a heavy plastic bag and place in </w:t>
      </w:r>
      <w:bookmarkStart w:id="0" w:name="_GoBack"/>
      <w:bookmarkEnd w:id="0"/>
      <w:r w:rsidRPr="00834F1A">
        <w:rPr>
          <w:sz w:val="24"/>
          <w:szCs w:val="24"/>
        </w:rPr>
        <w:t xml:space="preserve">a trash can outside of the home. </w:t>
      </w:r>
    </w:p>
    <w:p w14:paraId="16A7DAD0" w14:textId="77777777" w:rsidR="00834F1A" w:rsidRPr="00834F1A" w:rsidRDefault="00834F1A" w:rsidP="00834F1A">
      <w:pPr>
        <w:pStyle w:val="NoSpacing"/>
        <w:rPr>
          <w:sz w:val="24"/>
          <w:szCs w:val="24"/>
        </w:rPr>
      </w:pPr>
    </w:p>
    <w:p w14:paraId="1FBF5FD1" w14:textId="7363EA6B" w:rsidR="00834F1A" w:rsidRPr="00834F1A" w:rsidRDefault="00834F1A" w:rsidP="00834F1A">
      <w:pPr>
        <w:pStyle w:val="NoSpacing"/>
        <w:rPr>
          <w:sz w:val="24"/>
          <w:szCs w:val="24"/>
        </w:rPr>
      </w:pPr>
      <w:r w:rsidRPr="00660499">
        <w:rPr>
          <w:b/>
          <w:sz w:val="24"/>
          <w:szCs w:val="24"/>
        </w:rPr>
        <w:t>Tip:</w:t>
      </w:r>
      <w:r w:rsidRPr="00834F1A">
        <w:rPr>
          <w:sz w:val="24"/>
          <w:szCs w:val="24"/>
        </w:rPr>
        <w:t xml:space="preserve"> For extra control; place a piece of an over the counter flea collar on the inside of the vacuum container/bag to kill any live fleas. </w:t>
      </w:r>
    </w:p>
    <w:p w14:paraId="5B24FB1D" w14:textId="34C26545" w:rsidR="00834F1A" w:rsidRPr="00834F1A" w:rsidRDefault="00834F1A" w:rsidP="00834F1A">
      <w:pPr>
        <w:pStyle w:val="NoSpacing"/>
        <w:rPr>
          <w:sz w:val="24"/>
          <w:szCs w:val="24"/>
        </w:rPr>
      </w:pPr>
    </w:p>
    <w:p w14:paraId="20B3EAD3" w14:textId="640679C7" w:rsidR="00834F1A" w:rsidRPr="00660499" w:rsidRDefault="00834F1A" w:rsidP="00834F1A">
      <w:pPr>
        <w:pStyle w:val="NoSpacing"/>
        <w:rPr>
          <w:b/>
          <w:sz w:val="24"/>
          <w:szCs w:val="24"/>
        </w:rPr>
      </w:pPr>
      <w:r w:rsidRPr="00660499">
        <w:rPr>
          <w:b/>
          <w:sz w:val="24"/>
          <w:szCs w:val="24"/>
        </w:rPr>
        <w:t>All sheets, blankets, and other bedding</w:t>
      </w:r>
      <w:r w:rsidRPr="00834F1A">
        <w:rPr>
          <w:sz w:val="24"/>
          <w:szCs w:val="24"/>
        </w:rPr>
        <w:t xml:space="preserve"> should be washed in detergent with hot water (the highest heat setting the fabrics can tolerate). </w:t>
      </w:r>
      <w:r w:rsidRPr="00660499">
        <w:rPr>
          <w:b/>
          <w:sz w:val="24"/>
          <w:szCs w:val="24"/>
        </w:rPr>
        <w:t xml:space="preserve">Clothing or other textiles on or close to the floor should be washed or dry-cleaned. </w:t>
      </w:r>
    </w:p>
    <w:p w14:paraId="677AC2C6" w14:textId="77777777" w:rsidR="00834F1A" w:rsidRPr="00834F1A" w:rsidRDefault="00834F1A" w:rsidP="00834F1A">
      <w:pPr>
        <w:pStyle w:val="NoSpacing"/>
        <w:rPr>
          <w:sz w:val="24"/>
          <w:szCs w:val="24"/>
        </w:rPr>
      </w:pPr>
    </w:p>
    <w:p w14:paraId="737C27C6" w14:textId="1C90E569" w:rsidR="00834F1A" w:rsidRPr="00660499" w:rsidRDefault="00834F1A" w:rsidP="00834F1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660499">
        <w:rPr>
          <w:b/>
          <w:sz w:val="24"/>
          <w:szCs w:val="24"/>
        </w:rPr>
        <w:t xml:space="preserve">Make sure the floor, furnishings, and trim are as accessible as possible for the pest control technician. </w:t>
      </w:r>
    </w:p>
    <w:p w14:paraId="7DBDAE67" w14:textId="184AFA2B" w:rsidR="00834F1A" w:rsidRPr="00660499" w:rsidRDefault="00834F1A" w:rsidP="00834F1A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660499">
        <w:rPr>
          <w:b/>
          <w:sz w:val="24"/>
          <w:szCs w:val="24"/>
        </w:rPr>
        <w:t>Before treatment</w:t>
      </w:r>
      <w:r w:rsidRPr="00834F1A">
        <w:rPr>
          <w:sz w:val="24"/>
          <w:szCs w:val="24"/>
        </w:rPr>
        <w:t xml:space="preserve"> can be done, the </w:t>
      </w:r>
      <w:r w:rsidRPr="00660499">
        <w:rPr>
          <w:b/>
          <w:sz w:val="24"/>
          <w:szCs w:val="24"/>
        </w:rPr>
        <w:t>Homeowner Must</w:t>
      </w:r>
      <w:r w:rsidRPr="00834F1A">
        <w:rPr>
          <w:sz w:val="24"/>
          <w:szCs w:val="24"/>
        </w:rPr>
        <w:t xml:space="preserve"> pick up loose items off the flooring as if they were prepping for a carpet cleaning. </w:t>
      </w:r>
      <w:r w:rsidRPr="00660499">
        <w:rPr>
          <w:b/>
          <w:sz w:val="24"/>
          <w:szCs w:val="24"/>
          <w:u w:val="single"/>
        </w:rPr>
        <w:t xml:space="preserve">If this is not done, the technician will not be able to perform the service. </w:t>
      </w:r>
    </w:p>
    <w:p w14:paraId="78F2B933" w14:textId="0F6C0F01" w:rsidR="00834F1A" w:rsidRPr="00834F1A" w:rsidRDefault="00834F1A" w:rsidP="00834F1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34F1A">
        <w:rPr>
          <w:sz w:val="24"/>
          <w:szCs w:val="24"/>
        </w:rPr>
        <w:t xml:space="preserve">This may mean placing smaller furniture on larger pieces. </w:t>
      </w:r>
    </w:p>
    <w:p w14:paraId="3F884280" w14:textId="696BF79F" w:rsidR="00834F1A" w:rsidRPr="00834F1A" w:rsidRDefault="00834F1A" w:rsidP="00834F1A">
      <w:pPr>
        <w:pStyle w:val="NoSpacing"/>
        <w:rPr>
          <w:sz w:val="24"/>
          <w:szCs w:val="24"/>
        </w:rPr>
      </w:pPr>
    </w:p>
    <w:p w14:paraId="6E0787C5" w14:textId="42082113" w:rsidR="00834F1A" w:rsidRPr="00834F1A" w:rsidRDefault="00834F1A" w:rsidP="00834F1A">
      <w:pPr>
        <w:pStyle w:val="NoSpacing"/>
        <w:rPr>
          <w:sz w:val="24"/>
          <w:szCs w:val="24"/>
        </w:rPr>
      </w:pPr>
      <w:r w:rsidRPr="00660499">
        <w:rPr>
          <w:b/>
          <w:sz w:val="24"/>
          <w:szCs w:val="24"/>
        </w:rPr>
        <w:t>In all cases when a pet is present in the home, the pet should receive a flea treatment by a veterinarian or other qualified animal-health professional</w:t>
      </w:r>
      <w:r w:rsidRPr="00834F1A">
        <w:rPr>
          <w:sz w:val="24"/>
          <w:szCs w:val="24"/>
        </w:rPr>
        <w:t xml:space="preserve">. </w:t>
      </w:r>
    </w:p>
    <w:p w14:paraId="4CE9B5A9" w14:textId="3CEAF37B" w:rsidR="00834F1A" w:rsidRPr="00834F1A" w:rsidRDefault="00834F1A" w:rsidP="00834F1A">
      <w:pPr>
        <w:pStyle w:val="NoSpacing"/>
        <w:rPr>
          <w:sz w:val="24"/>
          <w:szCs w:val="24"/>
        </w:rPr>
      </w:pPr>
    </w:p>
    <w:p w14:paraId="1C8B7C6B" w14:textId="6F3F32F0" w:rsidR="00834F1A" w:rsidRPr="00834F1A" w:rsidRDefault="00834F1A" w:rsidP="00834F1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60499">
        <w:rPr>
          <w:b/>
          <w:sz w:val="24"/>
          <w:szCs w:val="24"/>
        </w:rPr>
        <w:t>Treatment should be performed at the same time that your home is being treated</w:t>
      </w:r>
      <w:r w:rsidRPr="00834F1A">
        <w:rPr>
          <w:sz w:val="24"/>
          <w:szCs w:val="24"/>
        </w:rPr>
        <w:t xml:space="preserve">. </w:t>
      </w:r>
    </w:p>
    <w:p w14:paraId="669217DF" w14:textId="33A9472D" w:rsidR="00834F1A" w:rsidRPr="00834F1A" w:rsidRDefault="00834F1A" w:rsidP="00834F1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34F1A">
        <w:rPr>
          <w:sz w:val="24"/>
          <w:szCs w:val="24"/>
        </w:rPr>
        <w:t xml:space="preserve">Your veterinarian may also wish to prescribe one of several long-term flea control medications for your pet. </w:t>
      </w:r>
    </w:p>
    <w:p w14:paraId="001C527B" w14:textId="5994F6F3" w:rsidR="00834F1A" w:rsidRPr="00660499" w:rsidRDefault="00834F1A" w:rsidP="00834F1A">
      <w:pPr>
        <w:pStyle w:val="NoSpacing"/>
        <w:rPr>
          <w:b/>
          <w:sz w:val="24"/>
          <w:szCs w:val="24"/>
        </w:rPr>
      </w:pPr>
    </w:p>
    <w:p w14:paraId="42D29FF2" w14:textId="2938716F" w:rsidR="00834F1A" w:rsidRPr="00660499" w:rsidRDefault="00834F1A" w:rsidP="00834F1A">
      <w:pPr>
        <w:pStyle w:val="NoSpacing"/>
        <w:rPr>
          <w:b/>
          <w:sz w:val="24"/>
          <w:szCs w:val="24"/>
        </w:rPr>
      </w:pPr>
      <w:r w:rsidRPr="00660499">
        <w:rPr>
          <w:b/>
          <w:sz w:val="24"/>
          <w:szCs w:val="24"/>
        </w:rPr>
        <w:t xml:space="preserve">***It will be necessary for the homeowner to remain out of the house during the treatment and for 4 hours afterwards. </w:t>
      </w:r>
    </w:p>
    <w:p w14:paraId="05C0144B" w14:textId="34D74475" w:rsidR="00834F1A" w:rsidRPr="00660499" w:rsidRDefault="00834F1A" w:rsidP="00834F1A">
      <w:pPr>
        <w:pStyle w:val="NoSpacing"/>
        <w:rPr>
          <w:b/>
          <w:sz w:val="24"/>
          <w:szCs w:val="24"/>
        </w:rPr>
      </w:pPr>
    </w:p>
    <w:p w14:paraId="416A13B8" w14:textId="77EABFB0" w:rsidR="00834F1A" w:rsidRPr="00660499" w:rsidRDefault="00834F1A" w:rsidP="00834F1A">
      <w:pPr>
        <w:pStyle w:val="NoSpacing"/>
        <w:rPr>
          <w:b/>
          <w:sz w:val="24"/>
          <w:szCs w:val="24"/>
        </w:rPr>
      </w:pPr>
      <w:r w:rsidRPr="00660499">
        <w:rPr>
          <w:b/>
          <w:sz w:val="24"/>
          <w:szCs w:val="24"/>
        </w:rPr>
        <w:t xml:space="preserve">***Fleas will continue to emerge for 2 weeks because pupae are not killed by sprays. Continue to vacuum every other day until we do our follow-up treatment in about one month. </w:t>
      </w:r>
    </w:p>
    <w:sectPr w:rsidR="00834F1A" w:rsidRPr="006604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159B" w14:textId="77777777" w:rsidR="003823BF" w:rsidRDefault="003823BF" w:rsidP="00282AC7">
      <w:pPr>
        <w:spacing w:line="240" w:lineRule="auto"/>
      </w:pPr>
      <w:r>
        <w:separator/>
      </w:r>
    </w:p>
  </w:endnote>
  <w:endnote w:type="continuationSeparator" w:id="0">
    <w:p w14:paraId="76E60955" w14:textId="77777777" w:rsidR="003823BF" w:rsidRDefault="003823BF" w:rsidP="00282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C93E" w14:textId="77777777" w:rsidR="002C3E33" w:rsidRDefault="002C3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4ED9" w14:textId="5C355628" w:rsidR="002C3E33" w:rsidRPr="00306A75" w:rsidRDefault="002C3E33" w:rsidP="002C3E33">
    <w:pPr>
      <w:pBdr>
        <w:top w:val="thinThickSmallGap" w:sz="24" w:space="1" w:color="006B00"/>
      </w:pBdr>
      <w:ind w:right="360"/>
      <w:rPr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P</w:t>
    </w:r>
    <w:r w:rsidRPr="00306A75">
      <w:rPr>
        <w:b/>
        <w:color w:val="000000" w:themeColor="text1"/>
        <w:sz w:val="20"/>
        <w:szCs w:val="20"/>
      </w:rPr>
      <w:t xml:space="preserve">OINTE Pest Control, LLC  |  www.PointePest.com  |  1324 N. Liberty Lake Rd. #226 Liberty Lake, WA 99019  </w:t>
    </w:r>
  </w:p>
  <w:p w14:paraId="196DB5DF" w14:textId="24E2FC85" w:rsidR="002C3E33" w:rsidRDefault="002C3E33">
    <w:pPr>
      <w:pStyle w:val="Footer"/>
    </w:pPr>
  </w:p>
  <w:p w14:paraId="029B629D" w14:textId="77777777" w:rsidR="00282AC7" w:rsidRDefault="00282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8900" w14:textId="77777777" w:rsidR="002C3E33" w:rsidRDefault="002C3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7D48D" w14:textId="77777777" w:rsidR="003823BF" w:rsidRDefault="003823BF" w:rsidP="00282AC7">
      <w:pPr>
        <w:spacing w:line="240" w:lineRule="auto"/>
      </w:pPr>
      <w:r>
        <w:separator/>
      </w:r>
    </w:p>
  </w:footnote>
  <w:footnote w:type="continuationSeparator" w:id="0">
    <w:p w14:paraId="5FD22E58" w14:textId="77777777" w:rsidR="003823BF" w:rsidRDefault="003823BF" w:rsidP="00282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853D" w14:textId="77777777" w:rsidR="002C3E33" w:rsidRDefault="002C3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4478" w14:textId="77777777" w:rsidR="002C3E33" w:rsidRDefault="002C3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FF7D" w14:textId="77777777" w:rsidR="002C3E33" w:rsidRDefault="002C3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02334"/>
    <w:multiLevelType w:val="hybridMultilevel"/>
    <w:tmpl w:val="6EEA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C69B4"/>
    <w:multiLevelType w:val="multilevel"/>
    <w:tmpl w:val="E892C8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F097B98"/>
    <w:multiLevelType w:val="multilevel"/>
    <w:tmpl w:val="A1F25E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A531AC4"/>
    <w:multiLevelType w:val="multilevel"/>
    <w:tmpl w:val="31AE70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C4C553B"/>
    <w:multiLevelType w:val="hybridMultilevel"/>
    <w:tmpl w:val="F088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D3985"/>
    <w:multiLevelType w:val="hybridMultilevel"/>
    <w:tmpl w:val="CEA8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7B"/>
    <w:rsid w:val="00002ACC"/>
    <w:rsid w:val="00017B61"/>
    <w:rsid w:val="000A653B"/>
    <w:rsid w:val="00222589"/>
    <w:rsid w:val="00234117"/>
    <w:rsid w:val="00282AC7"/>
    <w:rsid w:val="002C3E33"/>
    <w:rsid w:val="00346DE3"/>
    <w:rsid w:val="003823BF"/>
    <w:rsid w:val="003970A0"/>
    <w:rsid w:val="00462F21"/>
    <w:rsid w:val="004760AC"/>
    <w:rsid w:val="00483B66"/>
    <w:rsid w:val="005A059C"/>
    <w:rsid w:val="005C7FBD"/>
    <w:rsid w:val="00660499"/>
    <w:rsid w:val="006917A7"/>
    <w:rsid w:val="00717B8C"/>
    <w:rsid w:val="00721D7B"/>
    <w:rsid w:val="007A7789"/>
    <w:rsid w:val="008039A6"/>
    <w:rsid w:val="00834F1A"/>
    <w:rsid w:val="008D7B7F"/>
    <w:rsid w:val="00983C20"/>
    <w:rsid w:val="009F13F3"/>
    <w:rsid w:val="00A04B62"/>
    <w:rsid w:val="00A12183"/>
    <w:rsid w:val="00BB210E"/>
    <w:rsid w:val="00BE2394"/>
    <w:rsid w:val="00C16601"/>
    <w:rsid w:val="00C6489F"/>
    <w:rsid w:val="00CD4ED8"/>
    <w:rsid w:val="00CD7048"/>
    <w:rsid w:val="00CE3202"/>
    <w:rsid w:val="00CF0BEB"/>
    <w:rsid w:val="00D42D2D"/>
    <w:rsid w:val="00EB378F"/>
    <w:rsid w:val="00F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C5D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A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A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A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AC7"/>
  </w:style>
  <w:style w:type="paragraph" w:styleId="Footer">
    <w:name w:val="footer"/>
    <w:basedOn w:val="Normal"/>
    <w:link w:val="FooterChar"/>
    <w:uiPriority w:val="99"/>
    <w:unhideWhenUsed/>
    <w:rsid w:val="00282A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AC7"/>
  </w:style>
  <w:style w:type="paragraph" w:styleId="NormalWeb">
    <w:name w:val="Normal (Web)"/>
    <w:basedOn w:val="Normal"/>
    <w:uiPriority w:val="99"/>
    <w:semiHidden/>
    <w:unhideWhenUsed/>
    <w:rsid w:val="00D42D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D42D2D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CE3202"/>
    <w:rPr>
      <w:b/>
      <w:bCs/>
    </w:rPr>
  </w:style>
  <w:style w:type="table" w:styleId="TableGrid">
    <w:name w:val="Table Grid"/>
    <w:basedOn w:val="TableNormal"/>
    <w:uiPriority w:val="59"/>
    <w:rsid w:val="00FA08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A084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FA08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E883EA-802E-D84E-84D0-84FC6F44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Lookout Enterprises &amp; Pointe PEST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Borg</cp:lastModifiedBy>
  <cp:revision>4</cp:revision>
  <cp:lastPrinted>2017-01-11T19:03:00Z</cp:lastPrinted>
  <dcterms:created xsi:type="dcterms:W3CDTF">2019-04-26T14:57:00Z</dcterms:created>
  <dcterms:modified xsi:type="dcterms:W3CDTF">2019-04-26T17:52:00Z</dcterms:modified>
</cp:coreProperties>
</file>